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74" w:rsidRPr="00331E79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18"/>
          <w:szCs w:val="24"/>
        </w:rPr>
      </w:pPr>
      <w:r w:rsidRPr="00331E79">
        <w:rPr>
          <w:rFonts w:ascii="Times New Roman" w:hAnsi="Times New Roman" w:cs="Times New Roman"/>
          <w:b/>
          <w:caps/>
          <w:sz w:val="18"/>
          <w:szCs w:val="24"/>
        </w:rPr>
        <w:t>Муниципальное казенное общеобразовательное учреждение «Кальвицкая ООШ»</w:t>
      </w: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36"/>
          <w:szCs w:val="28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36"/>
          <w:szCs w:val="28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36"/>
          <w:szCs w:val="28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320B78">
        <w:rPr>
          <w:rFonts w:ascii="Times New Roman" w:hAnsi="Times New Roman" w:cs="Times New Roman"/>
          <w:b/>
          <w:caps/>
          <w:sz w:val="40"/>
          <w:szCs w:val="40"/>
        </w:rPr>
        <w:t xml:space="preserve">проект </w:t>
      </w:r>
    </w:p>
    <w:p w:rsidR="00FE3F74" w:rsidRPr="00320B78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 «Волонтеры Победы</w:t>
      </w:r>
      <w:r w:rsidRPr="00320B78">
        <w:rPr>
          <w:rFonts w:ascii="Times New Roman" w:hAnsi="Times New Roman" w:cs="Times New Roman"/>
          <w:b/>
          <w:caps/>
          <w:sz w:val="40"/>
          <w:szCs w:val="40"/>
        </w:rPr>
        <w:t>»</w:t>
      </w: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74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44"/>
          <w:szCs w:val="28"/>
        </w:rPr>
      </w:pPr>
    </w:p>
    <w:p w:rsidR="00FE3F74" w:rsidRDefault="00FE3F74" w:rsidP="00FE3F74">
      <w:pPr>
        <w:spacing w:line="100" w:lineRule="atLeast"/>
        <w:jc w:val="right"/>
        <w:rPr>
          <w:rFonts w:ascii="Times New Roman" w:hAnsi="Times New Roman" w:cs="Times New Roman"/>
          <w:b/>
          <w:caps/>
          <w:szCs w:val="24"/>
        </w:rPr>
      </w:pPr>
    </w:p>
    <w:p w:rsidR="00FE3F74" w:rsidRDefault="00FE3F74" w:rsidP="00FE3F74">
      <w:pPr>
        <w:spacing w:line="100" w:lineRule="atLeast"/>
        <w:ind w:right="141"/>
        <w:jc w:val="right"/>
        <w:rPr>
          <w:rFonts w:ascii="Times New Roman" w:hAnsi="Times New Roman"/>
          <w:caps/>
          <w:sz w:val="20"/>
          <w:szCs w:val="28"/>
        </w:rPr>
      </w:pPr>
      <w:r>
        <w:rPr>
          <w:rFonts w:ascii="Times New Roman" w:hAnsi="Times New Roman"/>
          <w:caps/>
          <w:szCs w:val="28"/>
        </w:rPr>
        <w:t xml:space="preserve">                                                                         </w:t>
      </w:r>
    </w:p>
    <w:p w:rsidR="00FE3F74" w:rsidRDefault="00FE3F74" w:rsidP="00FE3F74">
      <w:pPr>
        <w:spacing w:line="100" w:lineRule="atLeast"/>
        <w:ind w:right="141"/>
        <w:jc w:val="right"/>
        <w:rPr>
          <w:rFonts w:ascii="Times New Roman" w:hAnsi="Times New Roman"/>
          <w:caps/>
          <w:sz w:val="20"/>
          <w:szCs w:val="28"/>
        </w:rPr>
      </w:pPr>
    </w:p>
    <w:p w:rsidR="00FE3F74" w:rsidRDefault="00FE3F74" w:rsidP="00FE3F74">
      <w:pPr>
        <w:spacing w:line="100" w:lineRule="atLeast"/>
        <w:ind w:right="141"/>
        <w:jc w:val="right"/>
        <w:rPr>
          <w:rFonts w:ascii="Times New Roman" w:hAnsi="Times New Roman"/>
          <w:caps/>
          <w:sz w:val="20"/>
          <w:szCs w:val="28"/>
        </w:rPr>
      </w:pPr>
    </w:p>
    <w:p w:rsidR="00FE3F74" w:rsidRDefault="00FE3F74" w:rsidP="00FE3F74">
      <w:pPr>
        <w:spacing w:line="100" w:lineRule="atLeast"/>
        <w:ind w:right="141"/>
        <w:jc w:val="right"/>
        <w:rPr>
          <w:rFonts w:ascii="Times New Roman" w:hAnsi="Times New Roman"/>
          <w:caps/>
          <w:sz w:val="20"/>
          <w:szCs w:val="28"/>
        </w:rPr>
      </w:pPr>
    </w:p>
    <w:p w:rsidR="00FE3F74" w:rsidRDefault="00FE3F74" w:rsidP="00FE3F74">
      <w:pPr>
        <w:spacing w:line="100" w:lineRule="atLeast"/>
        <w:ind w:right="141"/>
        <w:jc w:val="right"/>
        <w:rPr>
          <w:rFonts w:ascii="Times New Roman" w:hAnsi="Times New Roman"/>
          <w:caps/>
          <w:sz w:val="20"/>
          <w:szCs w:val="28"/>
        </w:rPr>
      </w:pPr>
    </w:p>
    <w:p w:rsidR="00FE3F74" w:rsidRPr="00726AFE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</w:rPr>
      </w:pPr>
      <w:r>
        <w:rPr>
          <w:rFonts w:ascii="Times New Roman" w:hAnsi="Times New Roman"/>
          <w:b/>
          <w:caps/>
          <w:sz w:val="20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caps/>
          <w:sz w:val="20"/>
          <w:szCs w:val="28"/>
        </w:rPr>
        <w:t xml:space="preserve">             </w:t>
      </w:r>
      <w:r>
        <w:rPr>
          <w:rFonts w:ascii="Times New Roman" w:hAnsi="Times New Roman"/>
          <w:b/>
          <w:caps/>
          <w:sz w:val="20"/>
          <w:szCs w:val="28"/>
        </w:rPr>
        <w:t xml:space="preserve">   рАЗРАБОТЧИК</w:t>
      </w:r>
      <w:r w:rsidRPr="00726AFE">
        <w:rPr>
          <w:rFonts w:ascii="Times New Roman" w:hAnsi="Times New Roman"/>
          <w:b/>
          <w:caps/>
          <w:sz w:val="20"/>
          <w:szCs w:val="28"/>
        </w:rPr>
        <w:t xml:space="preserve">  ПРОЕКТА:</w:t>
      </w:r>
    </w:p>
    <w:p w:rsidR="00FE3F74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  <w:lang w:val="sah-RU"/>
        </w:rPr>
      </w:pPr>
      <w:r>
        <w:rPr>
          <w:rFonts w:ascii="Times New Roman" w:hAnsi="Times New Roman"/>
          <w:b/>
          <w:caps/>
          <w:sz w:val="20"/>
          <w:szCs w:val="28"/>
        </w:rPr>
        <w:t xml:space="preserve">                                         </w:t>
      </w:r>
      <w:r>
        <w:rPr>
          <w:rFonts w:ascii="Times New Roman" w:hAnsi="Times New Roman"/>
          <w:b/>
          <w:caps/>
          <w:sz w:val="20"/>
          <w:szCs w:val="28"/>
          <w:lang w:val="sah-RU"/>
        </w:rPr>
        <w:t xml:space="preserve">       </w:t>
      </w:r>
      <w:r>
        <w:rPr>
          <w:rFonts w:ascii="Times New Roman" w:hAnsi="Times New Roman"/>
          <w:b/>
          <w:caps/>
          <w:sz w:val="20"/>
          <w:szCs w:val="28"/>
          <w:lang w:val="sah-RU"/>
        </w:rPr>
        <w:tab/>
      </w:r>
      <w:r>
        <w:rPr>
          <w:rFonts w:ascii="Times New Roman" w:hAnsi="Times New Roman"/>
          <w:b/>
          <w:caps/>
          <w:sz w:val="20"/>
          <w:szCs w:val="28"/>
          <w:lang w:val="sah-RU"/>
        </w:rPr>
        <w:tab/>
      </w:r>
      <w:r>
        <w:rPr>
          <w:rFonts w:ascii="Times New Roman" w:hAnsi="Times New Roman"/>
          <w:b/>
          <w:caps/>
          <w:sz w:val="20"/>
          <w:szCs w:val="28"/>
          <w:lang w:val="sah-RU"/>
        </w:rPr>
        <w:tab/>
        <w:t xml:space="preserve">                      </w:t>
      </w:r>
      <w:r>
        <w:rPr>
          <w:rFonts w:ascii="Times New Roman" w:hAnsi="Times New Roman"/>
          <w:b/>
          <w:caps/>
          <w:sz w:val="20"/>
          <w:szCs w:val="28"/>
          <w:lang w:val="sah-RU"/>
        </w:rPr>
        <w:t>Никифоров</w:t>
      </w:r>
      <w:r>
        <w:rPr>
          <w:rFonts w:ascii="Times New Roman" w:hAnsi="Times New Roman"/>
          <w:b/>
          <w:caps/>
          <w:sz w:val="20"/>
          <w:szCs w:val="28"/>
          <w:lang w:val="sah-RU"/>
        </w:rPr>
        <w:t>а антонина</w:t>
      </w:r>
    </w:p>
    <w:p w:rsidR="00FE3F74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  <w:lang w:val="sah-RU"/>
        </w:rPr>
      </w:pPr>
      <w:r>
        <w:rPr>
          <w:rFonts w:ascii="Times New Roman" w:hAnsi="Times New Roman"/>
          <w:b/>
          <w:caps/>
          <w:sz w:val="20"/>
          <w:szCs w:val="28"/>
          <w:lang w:val="sah-RU"/>
        </w:rPr>
        <w:t xml:space="preserve">                                                                             Андреевна, </w:t>
      </w:r>
    </w:p>
    <w:p w:rsidR="00FE3F74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  <w:lang w:val="sah-RU"/>
        </w:rPr>
      </w:pPr>
      <w:r>
        <w:rPr>
          <w:rFonts w:ascii="Times New Roman" w:hAnsi="Times New Roman"/>
          <w:b/>
          <w:caps/>
          <w:sz w:val="20"/>
          <w:szCs w:val="28"/>
          <w:lang w:val="sah-RU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/>
          <w:caps/>
          <w:sz w:val="20"/>
          <w:szCs w:val="28"/>
          <w:lang w:val="sah-RU"/>
        </w:rPr>
        <w:t>МКОУ “Кальвицкая ООШ”</w:t>
      </w:r>
      <w:r>
        <w:rPr>
          <w:rFonts w:ascii="Times New Roman" w:hAnsi="Times New Roman"/>
          <w:b/>
          <w:caps/>
          <w:sz w:val="20"/>
          <w:szCs w:val="28"/>
        </w:rPr>
        <w:t xml:space="preserve">   </w:t>
      </w:r>
    </w:p>
    <w:p w:rsidR="00FE3F74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  <w:lang w:val="sah-RU"/>
        </w:rPr>
      </w:pPr>
      <w:r>
        <w:rPr>
          <w:rFonts w:ascii="Times New Roman" w:hAnsi="Times New Roman"/>
          <w:b/>
          <w:caps/>
          <w:sz w:val="20"/>
          <w:szCs w:val="28"/>
          <w:lang w:val="sah-RU"/>
        </w:rPr>
        <w:t xml:space="preserve">                                                                     </w:t>
      </w:r>
      <w:r>
        <w:rPr>
          <w:rFonts w:ascii="Times New Roman" w:hAnsi="Times New Roman"/>
          <w:b/>
          <w:caps/>
          <w:sz w:val="20"/>
          <w:szCs w:val="28"/>
        </w:rPr>
        <w:t xml:space="preserve">                                                                           </w:t>
      </w:r>
    </w:p>
    <w:p w:rsidR="00FE3F74" w:rsidRPr="00726AFE" w:rsidRDefault="00FE3F74" w:rsidP="00FE3F74">
      <w:pPr>
        <w:spacing w:line="100" w:lineRule="atLeast"/>
        <w:ind w:right="141"/>
        <w:jc w:val="center"/>
        <w:rPr>
          <w:rFonts w:ascii="Times New Roman" w:hAnsi="Times New Roman"/>
          <w:b/>
          <w:caps/>
          <w:sz w:val="20"/>
          <w:szCs w:val="28"/>
        </w:rPr>
      </w:pPr>
      <w:r>
        <w:rPr>
          <w:rFonts w:ascii="Times New Roman" w:hAnsi="Times New Roman"/>
          <w:b/>
          <w:caps/>
          <w:sz w:val="20"/>
          <w:szCs w:val="28"/>
          <w:lang w:val="sah-RU"/>
        </w:rPr>
        <w:t xml:space="preserve">                                                                                                              </w:t>
      </w:r>
    </w:p>
    <w:p w:rsidR="00FE3F74" w:rsidRDefault="00FE3F74" w:rsidP="00FE3F74">
      <w:pPr>
        <w:spacing w:line="100" w:lineRule="atLeast"/>
        <w:jc w:val="right"/>
        <w:rPr>
          <w:rFonts w:ascii="Times New Roman" w:hAnsi="Times New Roman" w:cs="Times New Roman"/>
          <w:b/>
          <w:caps/>
          <w:szCs w:val="24"/>
        </w:rPr>
      </w:pPr>
    </w:p>
    <w:p w:rsidR="00FE3F74" w:rsidRDefault="00FE3F74" w:rsidP="00FE3F74">
      <w:pPr>
        <w:spacing w:line="100" w:lineRule="atLeast"/>
        <w:jc w:val="right"/>
        <w:rPr>
          <w:rFonts w:ascii="Times New Roman" w:hAnsi="Times New Roman" w:cs="Times New Roman"/>
          <w:b/>
          <w:caps/>
          <w:szCs w:val="24"/>
        </w:rPr>
      </w:pPr>
    </w:p>
    <w:p w:rsidR="00FE3F74" w:rsidRPr="003A174A" w:rsidRDefault="00FE3F74" w:rsidP="00FE3F74">
      <w:pPr>
        <w:spacing w:line="100" w:lineRule="atLeast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  <w:r w:rsidRPr="003A174A">
        <w:rPr>
          <w:rFonts w:ascii="Times New Roman" w:hAnsi="Times New Roman" w:cs="Times New Roman"/>
          <w:b/>
          <w:caps/>
          <w:sz w:val="24"/>
          <w:szCs w:val="24"/>
        </w:rPr>
        <w:t xml:space="preserve">. </w:t>
      </w:r>
    </w:p>
    <w:p w:rsidR="00FE3F74" w:rsidRPr="003A174A" w:rsidRDefault="00FE3F74" w:rsidP="00FE3F74">
      <w:pPr>
        <w:spacing w:line="10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74" w:rsidRDefault="00FE3F74" w:rsidP="00FE3F74">
      <w:pPr>
        <w:rPr>
          <w:rFonts w:ascii="Times New Roman" w:hAnsi="Times New Roman" w:cs="Times New Roman"/>
          <w:sz w:val="40"/>
          <w:szCs w:val="40"/>
        </w:rPr>
      </w:pPr>
    </w:p>
    <w:p w:rsidR="00FE3F74" w:rsidRPr="00FE3F74" w:rsidRDefault="00FE3F74" w:rsidP="00FE3F74">
      <w:pPr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  <w:lang w:val="sah-RU"/>
        </w:rPr>
        <w:t>1</w:t>
      </w:r>
    </w:p>
    <w:p w:rsidR="00FE3F74" w:rsidRDefault="00FE3F74" w:rsidP="00FE3F74">
      <w:pPr>
        <w:pStyle w:val="a3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</w:t>
      </w:r>
    </w:p>
    <w:p w:rsidR="00FE3F74" w:rsidRPr="003532B8" w:rsidRDefault="00FE3F74" w:rsidP="00FE3F74">
      <w:pPr>
        <w:pStyle w:val="a3"/>
        <w:rPr>
          <w:rFonts w:ascii="Times New Roman" w:hAnsi="Times New Roman" w:cs="Times New Roman"/>
          <w:sz w:val="24"/>
          <w:szCs w:val="24"/>
        </w:rPr>
      </w:pPr>
      <w:r w:rsidRPr="00A73C81">
        <w:rPr>
          <w:rFonts w:ascii="Times New Roman" w:hAnsi="Times New Roman" w:cs="Times New Roman"/>
          <w:b/>
          <w:sz w:val="28"/>
          <w:szCs w:val="28"/>
        </w:rPr>
        <w:t>Актуальность проекта.</w:t>
      </w:r>
    </w:p>
    <w:p w:rsidR="00FE3F74" w:rsidRPr="003532B8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val="sah-RU"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Актуальность проблемы патриотического воспитания детей обусловлена тем, что процесс патриотического воспитания необходимо начинать   с первых лет обучения. Такие понятия и ценности, как   любовь к Родине, к своему народу; служение Отечеству; долг перед Отечеством, старшими поколениями, семьей; закон и правопорядок;  свобода и ответственность; доверие к людям,- должен знать каждый учащийся. В нашем мире всегда ценилась и ценится доброта. В наше время в ней нуждаются люди, прошедшие страшные годы войны, ветераны ВОВ и тыла,  дети войны.</w:t>
      </w:r>
      <w:r w:rsidR="00FC6EB1">
        <w:rPr>
          <w:rFonts w:ascii="Times New Roman" w:eastAsia="Calibri" w:hAnsi="Times New Roman" w:cs="Times New Roman"/>
          <w:sz w:val="28"/>
          <w:szCs w:val="28"/>
          <w:lang w:val="sah-RU" w:eastAsia="en-US"/>
        </w:rPr>
        <w:t xml:space="preserve"> </w:t>
      </w:r>
      <w:bookmarkStart w:id="0" w:name="_GoBack"/>
      <w:bookmarkEnd w:id="0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Именно в основе патриотического движения заложен простой принцип: хочешь почувствовать себя человеком – помоги </w:t>
      </w:r>
      <w:proofErr w:type="gram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другому</w:t>
      </w:r>
      <w:proofErr w:type="gramEnd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. Прими эстафету от старшего поколения.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 проекта: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• Духовно-нравственное и патриотическое воспитание учащихся;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• Воспитание заботливого, бережного отношения к старшему поколению, желания оказывать ему необходимую помощь и поддержку;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• Расширение форм и методов практической добровольческой деятельности учащихся, направленной на бескорыстное оказание социально значимых услуг;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• воспитание уважения к подвигу защитников Отечества, родного края; любви и уважения к Родине;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• вовлечение молодого поколения в активные формы гражданского и патриотического воспитания;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Объектом исследования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патриотическое воспитание в </w:t>
      </w:r>
      <w:proofErr w:type="spell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Кальвицкой</w:t>
      </w:r>
      <w:proofErr w:type="spellEnd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ООШ.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Предметом исследования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специфика патриотического движения как субъекта воспитательной работы в условиях основной общеобразовательной школы в сельской местности.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Гипотеза: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Процесс формирования патриотических чувств у учащихся будет эффективным если: 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патриотизм будет востребован в обществе; 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не прервётся связь поколений;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систематическая работа патриотического движения может влиять на формирование активной жизненной позиции детей, самоопределению и самореализации.</w:t>
      </w:r>
    </w:p>
    <w:p w:rsidR="00FE3F74" w:rsidRPr="00A73C81" w:rsidRDefault="00FE3F74" w:rsidP="00FE3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C81">
        <w:rPr>
          <w:rFonts w:ascii="Times New Roman" w:hAnsi="Times New Roman" w:cs="Times New Roman"/>
          <w:b/>
          <w:sz w:val="28"/>
          <w:szCs w:val="28"/>
        </w:rPr>
        <w:lastRenderedPageBreak/>
        <w:t>Новизна проекта</w:t>
      </w:r>
      <w:r w:rsidRPr="00A73C81">
        <w:rPr>
          <w:rFonts w:ascii="Times New Roman" w:hAnsi="Times New Roman" w:cs="Times New Roman"/>
          <w:sz w:val="28"/>
          <w:szCs w:val="28"/>
        </w:rPr>
        <w:t>: Проект объединил социальные организации села, коллектив учителей, учащихся разных возрастных групп и родителей. Непрерывность проекта обусловлена его реализацией на разных ступенях образования: начального, среднего</w:t>
      </w:r>
      <w:proofErr w:type="gramStart"/>
      <w:r w:rsidRPr="00A73C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73C81">
        <w:rPr>
          <w:rFonts w:ascii="Times New Roman" w:hAnsi="Times New Roman" w:cs="Times New Roman"/>
          <w:sz w:val="28"/>
          <w:szCs w:val="28"/>
        </w:rPr>
        <w:t xml:space="preserve"> Акции проходят традиционно, поэтому у учеников есть возможность проявить себя в разных направлениях проекта: духовно-нравственном, гражданско-патриотическом, экологическом.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Основными направлениями работы движения являются: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-устные журналы, беседы,  литературн</w:t>
      </w:r>
      <w:proofErr w:type="gram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о-</w:t>
      </w:r>
      <w:proofErr w:type="gramEnd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музыкальные композиции на патриотические темы, встречи с ветеранами, Уроки мужества, просмотры художественных  кинофильмов о войне, кинофильмов публицистического характера , читательские конференции по книгам о защитниках Родины, походы по родному краю, спортивные турниры по различным видам спорта, дни здоровья, участие в улусных соревнованиях , пропагандистская работа по здоровому образу жизни, </w:t>
      </w:r>
      <w:proofErr w:type="spell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экскурции</w:t>
      </w:r>
      <w:proofErr w:type="spellEnd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-подготовка экскурсоводов на основе материалов фонда виртуального музея, ресурсов интернета;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участие в улусных конкурсах  творческих работ по патриотическому воспитанию, соревнований, военно-спортивных игр, смотров-конкурсов по патриотическому воспитанию подрастающего поколения среди образовательных учреждений улуса, музеев;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-шефство учащихся  над ветеранами тыла и детьми войны (традиционно проводятся акции "Забота", операции "Ветеран живет рядом", "Открытка", "Поздравление ветерану", «И я помогаю», «Георгиевская лента», «Полка добра», «Свеча памяти», «Помощь ветеранам», «Живые цветы ветерану», «Бессмертный полк»)</w:t>
      </w:r>
      <w:proofErr w:type="gramEnd"/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возложение венка к 9 мая  </w:t>
      </w:r>
      <w:proofErr w:type="gramStart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памятнику ВОВ</w:t>
      </w:r>
      <w:proofErr w:type="gramEnd"/>
      <w:r w:rsidRPr="00A73C8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E3F74" w:rsidRPr="00A73C81" w:rsidRDefault="00FE3F74" w:rsidP="00FE3F74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73C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Ожидаемые результаты:</w:t>
      </w:r>
    </w:p>
    <w:p w:rsidR="00FE3F74" w:rsidRPr="004F1D5E" w:rsidRDefault="00FE3F74" w:rsidP="00FE3F7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1D5E">
        <w:rPr>
          <w:rFonts w:ascii="Times New Roman" w:eastAsia="Calibri" w:hAnsi="Times New Roman" w:cs="Times New Roman"/>
          <w:sz w:val="28"/>
          <w:szCs w:val="28"/>
          <w:lang w:eastAsia="en-US"/>
        </w:rPr>
        <w:t>Ребята учатся отыскивать информацию,  взаимопониманию, взаимопомощи, чувству сопереживания. Но самое главное, что мы становимся  патриотами своей Родины не на словах, а на деле. В настоящее время   работа над проектом продолжается. Этот вид деятельности увлек учащихся. У нас  появилось желание творить добрые дела для тех, кто нуждается в милосердии и сострадании.</w:t>
      </w:r>
    </w:p>
    <w:p w:rsidR="00FE3F74" w:rsidRPr="004F1D5E" w:rsidRDefault="00FE3F74" w:rsidP="00FE3F7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1D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Вся работа над проектом учит детей быть неравнодушными. На конкретных примерах наши ученики постигают тайны человеческого бытия: как прожить жизнь, чтобы оставить после себя след на Земле. Проводимая работа  вдохновляет нас на выполнение  задач проекта,  даёт возможность с полной уверенностью  осознать себя истинными  патриотами  родной земли и нашей великой Родины.</w:t>
      </w:r>
    </w:p>
    <w:sectPr w:rsidR="00FE3F74" w:rsidRPr="004F1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F74"/>
    <w:rsid w:val="005C251E"/>
    <w:rsid w:val="0095795D"/>
    <w:rsid w:val="00FC6EB1"/>
    <w:rsid w:val="00FE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F74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F7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КООШ</dc:creator>
  <cp:lastModifiedBy>КООШ</cp:lastModifiedBy>
  <cp:revision>3</cp:revision>
  <dcterms:created xsi:type="dcterms:W3CDTF">2021-04-09T07:48:00Z</dcterms:created>
  <dcterms:modified xsi:type="dcterms:W3CDTF">2021-04-09T07:52:00Z</dcterms:modified>
</cp:coreProperties>
</file>